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3DD" w:rsidRDefault="005A73DD" w:rsidP="005A73DD">
      <w:pPr>
        <w:pBdr>
          <w:bottom w:val="single" w:sz="12" w:space="1" w:color="auto"/>
        </w:pBdr>
        <w:ind w:left="-450"/>
        <w:jc w:val="both"/>
        <w:rPr>
          <w:b/>
          <w:bCs/>
          <w:sz w:val="28"/>
          <w:szCs w:val="28"/>
        </w:rPr>
      </w:pPr>
      <w:r w:rsidRPr="005A73DD">
        <w:rPr>
          <w:b/>
          <w:bCs/>
          <w:sz w:val="28"/>
          <w:szCs w:val="28"/>
        </w:rPr>
        <w:t>CLASS – X</w:t>
      </w:r>
      <w:r w:rsidRPr="005A73DD">
        <w:rPr>
          <w:b/>
          <w:bCs/>
          <w:sz w:val="28"/>
          <w:szCs w:val="28"/>
        </w:rPr>
        <w:tab/>
      </w:r>
      <w:r w:rsidRPr="005A73DD">
        <w:rPr>
          <w:b/>
          <w:bCs/>
          <w:sz w:val="28"/>
          <w:szCs w:val="28"/>
        </w:rPr>
        <w:tab/>
      </w:r>
      <w:r w:rsidRPr="005A73DD">
        <w:rPr>
          <w:b/>
          <w:bCs/>
          <w:sz w:val="28"/>
          <w:szCs w:val="28"/>
        </w:rPr>
        <w:tab/>
      </w:r>
      <w:r w:rsidR="00EF67C8">
        <w:rPr>
          <w:b/>
          <w:bCs/>
          <w:sz w:val="28"/>
          <w:szCs w:val="28"/>
        </w:rPr>
        <w:tab/>
      </w:r>
      <w:r w:rsidRPr="005A73DD">
        <w:rPr>
          <w:b/>
          <w:bCs/>
          <w:sz w:val="28"/>
          <w:szCs w:val="28"/>
        </w:rPr>
        <w:tab/>
        <w:t>HOLIDAY ASSIGNMENT</w:t>
      </w:r>
      <w:r w:rsidR="00AD66C7">
        <w:rPr>
          <w:b/>
          <w:bCs/>
          <w:sz w:val="28"/>
          <w:szCs w:val="28"/>
        </w:rPr>
        <w:t>(SUBJECTWISE)</w:t>
      </w:r>
    </w:p>
    <w:p w:rsidR="005A73DD" w:rsidRDefault="00C4011E" w:rsidP="005A73DD">
      <w:pPr>
        <w:rPr>
          <w:sz w:val="28"/>
          <w:szCs w:val="28"/>
          <w:u w:val="single"/>
        </w:rPr>
      </w:pPr>
      <w:r>
        <w:rPr>
          <w:noProof/>
          <w:sz w:val="28"/>
          <w:szCs w:val="28"/>
          <w:u w:val="single"/>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margin-left:-21.6pt;margin-top:2.9pt;width:97.1pt;height:36.85pt;z-index:251658240;v-text-anchor:middle" strokeweight="1.5pt">
            <v:textbox>
              <w:txbxContent>
                <w:p w:rsidR="005A73DD" w:rsidRPr="008D6F7A" w:rsidRDefault="005A73DD" w:rsidP="008D6F7A">
                  <w:pPr>
                    <w:jc w:val="center"/>
                    <w:rPr>
                      <w:sz w:val="36"/>
                      <w:szCs w:val="36"/>
                    </w:rPr>
                  </w:pPr>
                  <w:r w:rsidRPr="008D6F7A">
                    <w:rPr>
                      <w:b/>
                      <w:bCs/>
                      <w:sz w:val="36"/>
                      <w:szCs w:val="36"/>
                    </w:rPr>
                    <w:t>SCIENCE</w:t>
                  </w:r>
                </w:p>
                <w:p w:rsidR="005A73DD" w:rsidRDefault="005A73DD"/>
              </w:txbxContent>
            </v:textbox>
          </v:shape>
        </w:pict>
      </w:r>
    </w:p>
    <w:p w:rsidR="0093519C" w:rsidRDefault="0093519C" w:rsidP="005A73DD">
      <w:pPr>
        <w:jc w:val="center"/>
        <w:rPr>
          <w:sz w:val="28"/>
          <w:szCs w:val="28"/>
          <w:u w:val="single"/>
        </w:rPr>
      </w:pPr>
    </w:p>
    <w:p w:rsidR="004A1289" w:rsidRDefault="005A73DD" w:rsidP="005A73DD">
      <w:pPr>
        <w:jc w:val="center"/>
        <w:rPr>
          <w:sz w:val="28"/>
          <w:szCs w:val="28"/>
          <w:u w:val="single"/>
        </w:rPr>
      </w:pPr>
      <w:r w:rsidRPr="005A73DD">
        <w:rPr>
          <w:sz w:val="28"/>
          <w:szCs w:val="28"/>
          <w:u w:val="single"/>
        </w:rPr>
        <w:t>PHYSICS</w:t>
      </w:r>
    </w:p>
    <w:p w:rsidR="005A73DD" w:rsidRDefault="005A73DD" w:rsidP="006D3766">
      <w:pPr>
        <w:spacing w:after="120" w:line="240" w:lineRule="auto"/>
        <w:ind w:left="446" w:hanging="446"/>
        <w:contextualSpacing/>
      </w:pPr>
      <w:r w:rsidRPr="008D6F7A">
        <w:t xml:space="preserve">CH- </w:t>
      </w:r>
      <w:r w:rsidR="000D75A7">
        <w:t>Electricity and Its Effects –</w:t>
      </w:r>
      <w:r w:rsidR="006D3766">
        <w:t xml:space="preserve"> 1.</w:t>
      </w:r>
      <w:r w:rsidR="008D6F7A" w:rsidRPr="008D6F7A">
        <w:t xml:space="preserve"> </w:t>
      </w:r>
      <w:r w:rsidR="000D75A7">
        <w:t>Do the question/answers (in text and chapter- end questions) of NCERT textbook.</w:t>
      </w:r>
    </w:p>
    <w:p w:rsidR="006D3766" w:rsidRPr="008D6F7A" w:rsidRDefault="006D3766" w:rsidP="006D3766">
      <w:pPr>
        <w:spacing w:after="120" w:line="240" w:lineRule="auto"/>
        <w:ind w:left="446" w:hanging="446"/>
        <w:contextualSpacing/>
      </w:pPr>
      <w:r>
        <w:tab/>
        <w:t>2. Do practice of Numerical problem from reference book.</w:t>
      </w:r>
    </w:p>
    <w:p w:rsidR="006D3766" w:rsidRDefault="006D3766" w:rsidP="008D6F7A">
      <w:pPr>
        <w:jc w:val="center"/>
        <w:rPr>
          <w:sz w:val="28"/>
          <w:szCs w:val="28"/>
          <w:u w:val="single"/>
        </w:rPr>
      </w:pPr>
    </w:p>
    <w:p w:rsidR="008D6F7A" w:rsidRDefault="008D6F7A" w:rsidP="008D6F7A">
      <w:pPr>
        <w:jc w:val="center"/>
        <w:rPr>
          <w:sz w:val="28"/>
          <w:szCs w:val="28"/>
          <w:u w:val="single"/>
        </w:rPr>
      </w:pPr>
      <w:r w:rsidRPr="008D6F7A">
        <w:rPr>
          <w:sz w:val="28"/>
          <w:szCs w:val="28"/>
          <w:u w:val="single"/>
        </w:rPr>
        <w:t>CHEMISTRY</w:t>
      </w:r>
    </w:p>
    <w:p w:rsidR="008D6F7A" w:rsidRDefault="008D6F7A" w:rsidP="00706563">
      <w:pPr>
        <w:spacing w:after="120" w:line="360" w:lineRule="auto"/>
        <w:contextualSpacing/>
      </w:pPr>
      <w:r w:rsidRPr="008D6F7A">
        <w:t xml:space="preserve">1. </w:t>
      </w:r>
      <w:r w:rsidR="006D3766">
        <w:t>Do the question/answers of text book and reference book of chapter Chemical reaction and e</w:t>
      </w:r>
      <w:r w:rsidR="005A4CB7">
        <w:t>q</w:t>
      </w:r>
      <w:r w:rsidR="006D3766">
        <w:t>uation.</w:t>
      </w:r>
    </w:p>
    <w:p w:rsidR="008D6F7A" w:rsidRDefault="008D6F7A" w:rsidP="00706563">
      <w:pPr>
        <w:spacing w:after="120" w:line="360" w:lineRule="auto"/>
        <w:contextualSpacing/>
      </w:pPr>
      <w:r>
        <w:t xml:space="preserve">2. </w:t>
      </w:r>
      <w:r w:rsidR="006D3766">
        <w:t>Write 50 balanced chemical equations.</w:t>
      </w:r>
    </w:p>
    <w:p w:rsidR="008D6F7A" w:rsidRDefault="008D6F7A" w:rsidP="00706563">
      <w:pPr>
        <w:spacing w:after="120" w:line="360" w:lineRule="auto"/>
        <w:contextualSpacing/>
        <w:jc w:val="center"/>
        <w:rPr>
          <w:u w:val="single"/>
        </w:rPr>
      </w:pPr>
      <w:r w:rsidRPr="008D6F7A">
        <w:rPr>
          <w:u w:val="single"/>
        </w:rPr>
        <w:t>BIOLOGY</w:t>
      </w:r>
    </w:p>
    <w:p w:rsidR="003D1756" w:rsidRDefault="008D6F7A" w:rsidP="00706563">
      <w:pPr>
        <w:spacing w:after="120" w:line="360" w:lineRule="auto"/>
        <w:contextualSpacing/>
      </w:pPr>
      <w:r>
        <w:t>1. Draw a well labe</w:t>
      </w:r>
      <w:r w:rsidR="005A4CB7">
        <w:t>l</w:t>
      </w:r>
      <w:r>
        <w:t xml:space="preserve">led diagram of </w:t>
      </w:r>
      <w:r w:rsidR="006C4F32">
        <w:t xml:space="preserve">human </w:t>
      </w:r>
      <w:r w:rsidR="00100436">
        <w:t>digestive system</w:t>
      </w:r>
      <w:r>
        <w:t xml:space="preserve"> and explain it briefly.</w:t>
      </w:r>
    </w:p>
    <w:p w:rsidR="006C4F32" w:rsidRDefault="00CE1CB7" w:rsidP="00706563">
      <w:pPr>
        <w:spacing w:after="120" w:line="360" w:lineRule="auto"/>
        <w:contextualSpacing/>
      </w:pPr>
      <w:r>
        <w:t xml:space="preserve">2. </w:t>
      </w:r>
      <w:r w:rsidR="006C4F32">
        <w:t>Draw a well labe</w:t>
      </w:r>
      <w:r w:rsidR="005A4CB7">
        <w:t>l</w:t>
      </w:r>
      <w:r w:rsidR="006C4F32">
        <w:t>led diagram of human respiratory system and explain it briefly.</w:t>
      </w:r>
    </w:p>
    <w:p w:rsidR="003D1756" w:rsidRDefault="00C4011E" w:rsidP="008D6F7A">
      <w:r>
        <w:rPr>
          <w:noProof/>
        </w:rPr>
        <w:pict>
          <v:shape id="_x0000_s1027" type="#_x0000_t98" style="position:absolute;margin-left:-14.7pt;margin-top:17.95pt;width:97.1pt;height:36.85pt;z-index:251659264;v-text-anchor:middle" strokeweight="1.5pt">
            <v:textbox>
              <w:txbxContent>
                <w:p w:rsidR="003D1756" w:rsidRPr="008D6F7A" w:rsidRDefault="003D1756" w:rsidP="003D1756">
                  <w:pPr>
                    <w:jc w:val="center"/>
                    <w:rPr>
                      <w:sz w:val="36"/>
                      <w:szCs w:val="36"/>
                    </w:rPr>
                  </w:pPr>
                  <w:r>
                    <w:rPr>
                      <w:b/>
                      <w:bCs/>
                      <w:sz w:val="36"/>
                      <w:szCs w:val="36"/>
                    </w:rPr>
                    <w:t>MATHS</w:t>
                  </w:r>
                </w:p>
                <w:p w:rsidR="003D1756" w:rsidRDefault="003D1756" w:rsidP="003D1756"/>
              </w:txbxContent>
            </v:textbox>
          </v:shape>
        </w:pict>
      </w:r>
    </w:p>
    <w:p w:rsidR="008D6F7A" w:rsidRDefault="008D6F7A" w:rsidP="003D1756">
      <w:pPr>
        <w:tabs>
          <w:tab w:val="left" w:pos="2980"/>
        </w:tabs>
      </w:pPr>
      <w:r>
        <w:t xml:space="preserve">  </w:t>
      </w:r>
      <w:r w:rsidR="003D1756">
        <w:tab/>
      </w:r>
    </w:p>
    <w:p w:rsidR="008B1B1E" w:rsidRDefault="008B1B1E" w:rsidP="00223C72">
      <w:pPr>
        <w:tabs>
          <w:tab w:val="left" w:pos="2980"/>
        </w:tabs>
        <w:spacing w:before="120" w:after="120" w:line="360" w:lineRule="auto"/>
        <w:contextualSpacing/>
      </w:pPr>
    </w:p>
    <w:p w:rsidR="00100436" w:rsidRDefault="00F1487E" w:rsidP="00223C72">
      <w:pPr>
        <w:tabs>
          <w:tab w:val="left" w:pos="2980"/>
        </w:tabs>
        <w:spacing w:before="120" w:after="120" w:line="360" w:lineRule="auto"/>
        <w:contextualSpacing/>
      </w:pPr>
      <w:r>
        <w:t>i) All questions of exercise – 1 A (including examples)</w:t>
      </w:r>
    </w:p>
    <w:p w:rsidR="0006692C" w:rsidRDefault="00F1487E" w:rsidP="00223C72">
      <w:pPr>
        <w:tabs>
          <w:tab w:val="left" w:pos="2980"/>
        </w:tabs>
        <w:spacing w:before="120" w:after="120" w:line="360" w:lineRule="auto"/>
        <w:contextualSpacing/>
      </w:pPr>
      <w:r>
        <w:t>ii) Examples of 1B – (Q.No. 1 to 5, 10, 12, 14) and from Ex- 1B (Q.No. 23, 24, 25 and 7)</w:t>
      </w:r>
    </w:p>
    <w:p w:rsidR="000528D2" w:rsidRDefault="000528D2" w:rsidP="00223C72">
      <w:pPr>
        <w:tabs>
          <w:tab w:val="left" w:pos="2980"/>
        </w:tabs>
        <w:spacing w:before="120" w:after="120" w:line="360" w:lineRule="auto"/>
        <w:contextualSpacing/>
      </w:pPr>
      <w:r>
        <w:t>iii) Exersise- 1C Q.No. 1( I and iv), 2(ii and vii), 3( iv and v)</w:t>
      </w:r>
    </w:p>
    <w:p w:rsidR="00F1487E" w:rsidRDefault="000528D2" w:rsidP="00223C72">
      <w:pPr>
        <w:tabs>
          <w:tab w:val="left" w:pos="2980"/>
        </w:tabs>
        <w:spacing w:before="120" w:after="120" w:line="360" w:lineRule="auto"/>
        <w:contextualSpacing/>
      </w:pPr>
      <w:r>
        <w:t>iv)</w:t>
      </w:r>
      <w:r w:rsidR="00F1487E">
        <w:t xml:space="preserve"> </w:t>
      </w:r>
      <w:r>
        <w:t>) Exersise- 1D Q.No. 3, 5, 7, 9</w:t>
      </w:r>
    </w:p>
    <w:p w:rsidR="00C70199" w:rsidRDefault="00C70199" w:rsidP="00223C72">
      <w:pPr>
        <w:tabs>
          <w:tab w:val="left" w:pos="2980"/>
        </w:tabs>
        <w:spacing w:before="120" w:after="120" w:line="360" w:lineRule="auto"/>
        <w:contextualSpacing/>
      </w:pPr>
      <w:r>
        <w:t>v) Ch-1 Test yourself – Q.No. 4 and 15.</w:t>
      </w:r>
    </w:p>
    <w:p w:rsidR="00C70199" w:rsidRDefault="00C70199" w:rsidP="00223C72">
      <w:pPr>
        <w:tabs>
          <w:tab w:val="left" w:pos="2980"/>
        </w:tabs>
        <w:spacing w:before="120" w:after="120" w:line="360" w:lineRule="auto"/>
        <w:contextualSpacing/>
      </w:pPr>
      <w:r>
        <w:t xml:space="preserve">vi) Examples of </w:t>
      </w:r>
      <w:r w:rsidR="003327CC">
        <w:t>Ex-</w:t>
      </w:r>
      <w:r>
        <w:t>2A – (Example No. 7, 8, 9 and 2) and from Ex- 2A (Q.No. 10, 11, 6, 14, 19, 20 and 21)</w:t>
      </w:r>
    </w:p>
    <w:p w:rsidR="008F3BB7" w:rsidRDefault="008F3BB7" w:rsidP="00223C72">
      <w:pPr>
        <w:tabs>
          <w:tab w:val="left" w:pos="2980"/>
        </w:tabs>
        <w:spacing w:before="120" w:after="120" w:line="360" w:lineRule="auto"/>
        <w:contextualSpacing/>
      </w:pPr>
      <w:r>
        <w:t xml:space="preserve">vii) Examples of </w:t>
      </w:r>
      <w:r w:rsidR="003327CC">
        <w:t>Ex-2B</w:t>
      </w:r>
      <w:r>
        <w:t xml:space="preserve"> – (Example No. 1, 2, 3, 4, 7, 8, 10, 12 and 13) and from Ex- 2B (Q.No. 9, 10, 11)</w:t>
      </w:r>
    </w:p>
    <w:p w:rsidR="0003426A" w:rsidRDefault="0003426A" w:rsidP="00223C72">
      <w:pPr>
        <w:tabs>
          <w:tab w:val="left" w:pos="2980"/>
        </w:tabs>
        <w:spacing w:before="120" w:after="120" w:line="360" w:lineRule="auto"/>
        <w:contextualSpacing/>
      </w:pPr>
      <w:r>
        <w:t>viii) Exercise 2C – (Q.No. 1, 2, 3, 7, 12, 20, 21, 22, 23, 24 and 25)</w:t>
      </w:r>
    </w:p>
    <w:p w:rsidR="005D02EA" w:rsidRDefault="005D02EA" w:rsidP="00223C72">
      <w:pPr>
        <w:tabs>
          <w:tab w:val="left" w:pos="2980"/>
        </w:tabs>
        <w:spacing w:before="120" w:after="120" w:line="360" w:lineRule="auto"/>
        <w:contextualSpacing/>
      </w:pPr>
      <w:r>
        <w:t xml:space="preserve">ix) Exercise </w:t>
      </w:r>
      <w:r w:rsidR="003327CC">
        <w:t>3A –</w:t>
      </w:r>
      <w:r>
        <w:t xml:space="preserve"> (Q.No. 7, 14, 19, 23, and 29)</w:t>
      </w:r>
    </w:p>
    <w:p w:rsidR="003327CC" w:rsidRDefault="003327CC" w:rsidP="00223C72">
      <w:pPr>
        <w:tabs>
          <w:tab w:val="left" w:pos="2980"/>
        </w:tabs>
        <w:spacing w:before="120" w:after="120" w:line="360" w:lineRule="auto"/>
        <w:contextualSpacing/>
      </w:pPr>
      <w:r>
        <w:t xml:space="preserve">x) Examples of Ex-3B – (Example No. 20, 22, 24, 25 and 26) and from Ex- </w:t>
      </w:r>
      <w:r w:rsidR="00874710">
        <w:t>3B</w:t>
      </w:r>
      <w:r>
        <w:t xml:space="preserve"> (Q.No. </w:t>
      </w:r>
      <w:r w:rsidR="00874710">
        <w:t>14</w:t>
      </w:r>
      <w:r>
        <w:t xml:space="preserve">, </w:t>
      </w:r>
      <w:r w:rsidR="00874710">
        <w:t>15</w:t>
      </w:r>
      <w:r>
        <w:t xml:space="preserve">, </w:t>
      </w:r>
      <w:r w:rsidR="00874710">
        <w:t>1</w:t>
      </w:r>
      <w:r>
        <w:t>6, 1</w:t>
      </w:r>
      <w:r w:rsidR="00874710">
        <w:t>7</w:t>
      </w:r>
      <w:r>
        <w:t xml:space="preserve">, </w:t>
      </w:r>
      <w:r w:rsidR="00874710">
        <w:t>4</w:t>
      </w:r>
      <w:r>
        <w:t xml:space="preserve">9, </w:t>
      </w:r>
      <w:r w:rsidR="00874710">
        <w:t>5</w:t>
      </w:r>
      <w:r>
        <w:t>0)</w:t>
      </w:r>
    </w:p>
    <w:p w:rsidR="0064034C" w:rsidRDefault="0064034C" w:rsidP="00223C72">
      <w:pPr>
        <w:tabs>
          <w:tab w:val="left" w:pos="2980"/>
        </w:tabs>
        <w:spacing w:before="120" w:after="120" w:line="360" w:lineRule="auto"/>
        <w:contextualSpacing/>
      </w:pPr>
      <w:r>
        <w:t xml:space="preserve">xi) Exercise 3C – (Q.No. 4, 5, 10, </w:t>
      </w:r>
      <w:r w:rsidR="00FE1DD7">
        <w:t>and 13</w:t>
      </w:r>
      <w:r w:rsidR="00E116E0">
        <w:t>)</w:t>
      </w:r>
    </w:p>
    <w:p w:rsidR="00E116E0" w:rsidRDefault="00E116E0" w:rsidP="00223C72">
      <w:pPr>
        <w:tabs>
          <w:tab w:val="left" w:pos="2980"/>
        </w:tabs>
        <w:spacing w:before="120" w:after="120" w:line="360" w:lineRule="auto"/>
        <w:contextualSpacing/>
      </w:pPr>
      <w:r>
        <w:t>xii) Exercise 3D – (Q.No. 3, 8, 10, 15, 16, 24, 25, 31)</w:t>
      </w:r>
    </w:p>
    <w:p w:rsidR="00F10C19" w:rsidRDefault="00FE1DD7" w:rsidP="00223C72">
      <w:pPr>
        <w:tabs>
          <w:tab w:val="left" w:pos="2980"/>
        </w:tabs>
        <w:spacing w:before="120" w:after="120" w:line="360" w:lineRule="auto"/>
        <w:contextualSpacing/>
      </w:pPr>
      <w:r w:rsidRPr="00FE1DD7">
        <w:rPr>
          <w:b/>
          <w:bCs/>
        </w:rPr>
        <w:t>Note:</w:t>
      </w:r>
      <w:r>
        <w:t xml:space="preserve"> After the completion of all questions, repeat it for 2 times, i.e. the questions should be solved for </w:t>
      </w:r>
    </w:p>
    <w:p w:rsidR="00FE1DD7" w:rsidRDefault="00F10C19" w:rsidP="00223C72">
      <w:pPr>
        <w:tabs>
          <w:tab w:val="left" w:pos="2980"/>
        </w:tabs>
        <w:spacing w:before="120" w:after="120" w:line="360" w:lineRule="auto"/>
        <w:contextualSpacing/>
      </w:pPr>
      <w:r>
        <w:t xml:space="preserve">            </w:t>
      </w:r>
      <w:r w:rsidR="00FE1DD7">
        <w:t xml:space="preserve">3 times altogether. </w:t>
      </w:r>
    </w:p>
    <w:p w:rsidR="00E116E0" w:rsidRDefault="00E116E0" w:rsidP="0064034C">
      <w:pPr>
        <w:tabs>
          <w:tab w:val="left" w:pos="2980"/>
        </w:tabs>
      </w:pPr>
    </w:p>
    <w:p w:rsidR="00486B6A" w:rsidRDefault="00486B6A" w:rsidP="0093519C">
      <w:pPr>
        <w:tabs>
          <w:tab w:val="left" w:pos="2980"/>
        </w:tabs>
      </w:pPr>
    </w:p>
    <w:p w:rsidR="0093519C" w:rsidRDefault="00C4011E" w:rsidP="00486B6A">
      <w:pPr>
        <w:jc w:val="center"/>
        <w:rPr>
          <w:u w:val="single"/>
        </w:rPr>
      </w:pPr>
      <w:r w:rsidRPr="00C4011E">
        <w:rPr>
          <w:noProof/>
        </w:rPr>
        <w:lastRenderedPageBreak/>
        <w:pict>
          <v:shape id="_x0000_s1028" type="#_x0000_t98" style="position:absolute;left:0;text-align:left;margin-left:-13.35pt;margin-top:16.6pt;width:97.1pt;height:36.85pt;z-index:251660288;v-text-anchor:middle" strokeweight="1.5pt">
            <v:textbox style="mso-next-textbox:#_x0000_s1028">
              <w:txbxContent>
                <w:p w:rsidR="003D1756" w:rsidRPr="00486B6A" w:rsidRDefault="00486B6A" w:rsidP="003D1756">
                  <w:pPr>
                    <w:jc w:val="center"/>
                    <w:rPr>
                      <w:b/>
                      <w:bCs/>
                      <w:sz w:val="36"/>
                      <w:szCs w:val="36"/>
                    </w:rPr>
                  </w:pPr>
                  <w:r w:rsidRPr="00486B6A">
                    <w:rPr>
                      <w:b/>
                      <w:bCs/>
                      <w:sz w:val="36"/>
                      <w:szCs w:val="36"/>
                    </w:rPr>
                    <w:t>ENGLISH</w:t>
                  </w:r>
                </w:p>
                <w:p w:rsidR="003D1756" w:rsidRDefault="003D1756" w:rsidP="003D1756"/>
              </w:txbxContent>
            </v:textbox>
          </v:shape>
        </w:pict>
      </w:r>
    </w:p>
    <w:p w:rsidR="00223C72" w:rsidRDefault="00223C72" w:rsidP="00486B6A">
      <w:pPr>
        <w:jc w:val="center"/>
        <w:rPr>
          <w:u w:val="single"/>
        </w:rPr>
      </w:pPr>
    </w:p>
    <w:p w:rsidR="00CA5696" w:rsidRDefault="00CA5696" w:rsidP="00486B6A">
      <w:pPr>
        <w:jc w:val="center"/>
        <w:rPr>
          <w:u w:val="single"/>
        </w:rPr>
      </w:pPr>
    </w:p>
    <w:p w:rsidR="003D1756" w:rsidRDefault="00486B6A" w:rsidP="00486B6A">
      <w:pPr>
        <w:jc w:val="center"/>
        <w:rPr>
          <w:u w:val="single"/>
        </w:rPr>
      </w:pPr>
      <w:r w:rsidRPr="00486B6A">
        <w:rPr>
          <w:u w:val="single"/>
        </w:rPr>
        <w:t>STOTY WRITING</w:t>
      </w:r>
    </w:p>
    <w:p w:rsidR="00486B6A" w:rsidRDefault="00486B6A" w:rsidP="00486B6A">
      <w:pPr>
        <w:spacing w:after="120" w:line="240" w:lineRule="auto"/>
        <w:contextualSpacing/>
      </w:pPr>
      <w:r>
        <w:t xml:space="preserve">1. </w:t>
      </w:r>
      <w:r w:rsidR="00F25DD3">
        <w:t>On Sunday, I was watching T.V. suddenly I heard people shouting outside …………………………………..</w:t>
      </w:r>
    </w:p>
    <w:p w:rsidR="00486B6A" w:rsidRDefault="00486B6A" w:rsidP="00486B6A">
      <w:pPr>
        <w:spacing w:after="120" w:line="240" w:lineRule="auto"/>
        <w:contextualSpacing/>
      </w:pPr>
      <w:r>
        <w:t xml:space="preserve">    ……………………………………………………………………………………………………………………………………………………….</w:t>
      </w:r>
    </w:p>
    <w:p w:rsidR="00486B6A" w:rsidRDefault="00486B6A" w:rsidP="00486B6A">
      <w:pPr>
        <w:spacing w:after="120" w:line="240" w:lineRule="auto"/>
        <w:contextualSpacing/>
      </w:pPr>
    </w:p>
    <w:p w:rsidR="00486B6A" w:rsidRDefault="00486B6A" w:rsidP="00486B6A">
      <w:pPr>
        <w:spacing w:after="120" w:line="240" w:lineRule="auto"/>
        <w:contextualSpacing/>
      </w:pPr>
      <w:r>
        <w:t>2. We were just about to board the flight when …………………………………………………………………………………</w:t>
      </w:r>
    </w:p>
    <w:p w:rsidR="00EF7338" w:rsidRDefault="00486B6A" w:rsidP="00486B6A">
      <w:pPr>
        <w:spacing w:after="120" w:line="240" w:lineRule="auto"/>
        <w:contextualSpacing/>
      </w:pPr>
      <w:r>
        <w:t xml:space="preserve">     ………………………………………………………………………………………………………………………………………………………</w:t>
      </w:r>
      <w:r w:rsidR="005A4CB7">
        <w:t>.</w:t>
      </w:r>
    </w:p>
    <w:p w:rsidR="005A4CB7" w:rsidRDefault="005A4CB7" w:rsidP="00486B6A">
      <w:pPr>
        <w:spacing w:after="120" w:line="240" w:lineRule="auto"/>
        <w:contextualSpacing/>
      </w:pPr>
      <w:r>
        <w:t xml:space="preserve">    (200-250 Words)</w:t>
      </w:r>
      <w:r>
        <w:tab/>
      </w:r>
    </w:p>
    <w:p w:rsidR="00EF7338" w:rsidRDefault="00EF7338" w:rsidP="00EF7338">
      <w:pPr>
        <w:jc w:val="center"/>
        <w:rPr>
          <w:u w:val="single"/>
        </w:rPr>
      </w:pPr>
      <w:r>
        <w:rPr>
          <w:u w:val="single"/>
        </w:rPr>
        <w:t>ARTICLE</w:t>
      </w:r>
      <w:r w:rsidRPr="00486B6A">
        <w:rPr>
          <w:u w:val="single"/>
        </w:rPr>
        <w:t xml:space="preserve"> WRITING</w:t>
      </w:r>
    </w:p>
    <w:p w:rsidR="00486B6A" w:rsidRDefault="00EF7338" w:rsidP="00EF7338">
      <w:pPr>
        <w:tabs>
          <w:tab w:val="left" w:pos="1407"/>
        </w:tabs>
      </w:pPr>
      <w:r>
        <w:t xml:space="preserve">MAY 4, is celebrated as mother’s day. The </w:t>
      </w:r>
      <w:r w:rsidR="004C0994">
        <w:t>big day also has its dark side. Mothers in old age homes wait for their children to come and look them up but in vain. Things remain gloomy and expectations high on this day. Write an article on the topic “Crisis during old age” in not less than 120 words.</w:t>
      </w:r>
    </w:p>
    <w:p w:rsidR="003C2B60" w:rsidRDefault="003C2B60" w:rsidP="003C2B60">
      <w:pPr>
        <w:jc w:val="center"/>
        <w:rPr>
          <w:u w:val="single"/>
        </w:rPr>
      </w:pPr>
      <w:r>
        <w:rPr>
          <w:u w:val="single"/>
        </w:rPr>
        <w:t>LETTER</w:t>
      </w:r>
      <w:r w:rsidRPr="00486B6A">
        <w:rPr>
          <w:u w:val="single"/>
        </w:rPr>
        <w:t xml:space="preserve"> WRITING</w:t>
      </w:r>
      <w:r w:rsidR="005D51B9">
        <w:rPr>
          <w:u w:val="single"/>
        </w:rPr>
        <w:t xml:space="preserve"> (FORMAL)</w:t>
      </w:r>
    </w:p>
    <w:p w:rsidR="005D51B9" w:rsidRDefault="00E84849" w:rsidP="003C2B60">
      <w:r>
        <w:t xml:space="preserve">1. </w:t>
      </w:r>
      <w:r w:rsidR="005D51B9">
        <w:t xml:space="preserve">You are interested in a short term course in graphics during the holidays. Write a </w:t>
      </w:r>
      <w:r w:rsidR="003C2B60">
        <w:t xml:space="preserve">letter to the </w:t>
      </w:r>
      <w:r w:rsidR="005D51B9">
        <w:t>Director, Fortune Graphics Computers, inquiring about their short-term courses and asking for all the necessary details</w:t>
      </w:r>
      <w:r w:rsidR="00164AE0">
        <w:t>. You are Anju of 28A, Anisabad, Patna.</w:t>
      </w:r>
    </w:p>
    <w:p w:rsidR="00E84849" w:rsidRDefault="00E84849" w:rsidP="003C2B60">
      <w:r>
        <w:t>2. Public Park is the heart of a residential area children play, elders go for a walk and even ladies do Yoga and other exercises there. But unfortunately the park in your area has become a place of stray animals and anti-social elements. Write a letter to the ‘The Times of India’,</w:t>
      </w:r>
      <w:r w:rsidR="00AE0ADA">
        <w:t xml:space="preserve"> Fraser road Patna, to draw attention of the civic authorities to the problem. (</w:t>
      </w:r>
      <w:r w:rsidR="009C2E72">
        <w:t>Writing</w:t>
      </w:r>
      <w:r w:rsidR="00AE0ADA">
        <w:t xml:space="preserve"> section in a stick file)</w:t>
      </w:r>
    </w:p>
    <w:p w:rsidR="00CC35A7" w:rsidRDefault="00CC35A7" w:rsidP="00CC35A7">
      <w:pPr>
        <w:jc w:val="center"/>
        <w:rPr>
          <w:u w:val="single"/>
        </w:rPr>
      </w:pPr>
      <w:r>
        <w:rPr>
          <w:u w:val="single"/>
        </w:rPr>
        <w:t>GRAMMAR</w:t>
      </w:r>
    </w:p>
    <w:p w:rsidR="00CC35A7" w:rsidRDefault="00CC35A7" w:rsidP="00CC35A7">
      <w:r w:rsidRPr="00CC35A7">
        <w:t>D</w:t>
      </w:r>
      <w:r w:rsidR="005D5422">
        <w:t>o</w:t>
      </w:r>
      <w:r w:rsidRPr="00CC35A7">
        <w:t xml:space="preserve"> </w:t>
      </w:r>
      <w:r w:rsidR="005D5422" w:rsidRPr="00CC35A7">
        <w:t>Exercise</w:t>
      </w:r>
      <w:r w:rsidRPr="00CC35A7">
        <w:t xml:space="preserve"> </w:t>
      </w:r>
      <w:r w:rsidR="005D5422">
        <w:t>–</w:t>
      </w:r>
      <w:r w:rsidRPr="00CC35A7">
        <w:t xml:space="preserve"> 48</w:t>
      </w:r>
      <w:r w:rsidR="005D5422">
        <w:t xml:space="preserve"> </w:t>
      </w:r>
      <w:r w:rsidR="00184AA0">
        <w:t xml:space="preserve">and 55 </w:t>
      </w:r>
      <w:r w:rsidR="005D5422">
        <w:t>from Wren and Martin in Grammar copy.</w:t>
      </w:r>
    </w:p>
    <w:p w:rsidR="00234C1F" w:rsidRDefault="00C4011E" w:rsidP="00234C1F">
      <w:r>
        <w:rPr>
          <w:noProof/>
        </w:rPr>
        <w:pict>
          <v:shape id="_x0000_s1029" type="#_x0000_t98" style="position:absolute;margin-left:-13.9pt;margin-top:16.2pt;width:144.45pt;height:36.85pt;z-index:251661312;v-text-anchor:middle" strokeweight="1.5pt">
            <v:textbox style="mso-next-textbox:#_x0000_s1029">
              <w:txbxContent>
                <w:p w:rsidR="00234C1F" w:rsidRPr="00486B6A" w:rsidRDefault="00234C1F" w:rsidP="00234C1F">
                  <w:pPr>
                    <w:jc w:val="center"/>
                    <w:rPr>
                      <w:b/>
                      <w:bCs/>
                      <w:sz w:val="36"/>
                      <w:szCs w:val="36"/>
                    </w:rPr>
                  </w:pPr>
                  <w:r>
                    <w:rPr>
                      <w:b/>
                      <w:bCs/>
                      <w:sz w:val="36"/>
                      <w:szCs w:val="36"/>
                    </w:rPr>
                    <w:t>SOCIAL SCIENCE</w:t>
                  </w:r>
                </w:p>
                <w:p w:rsidR="00234C1F" w:rsidRDefault="00234C1F" w:rsidP="00234C1F"/>
              </w:txbxContent>
            </v:textbox>
          </v:shape>
        </w:pict>
      </w:r>
    </w:p>
    <w:p w:rsidR="00234C1F" w:rsidRDefault="00234C1F" w:rsidP="00234C1F"/>
    <w:p w:rsidR="003345AC" w:rsidRDefault="003345AC" w:rsidP="003345AC">
      <w:pPr>
        <w:spacing w:after="0"/>
        <w:contextualSpacing/>
      </w:pPr>
    </w:p>
    <w:p w:rsidR="009C2E72" w:rsidRDefault="00D67110" w:rsidP="003345AC">
      <w:pPr>
        <w:spacing w:after="0"/>
        <w:contextualSpacing/>
      </w:pPr>
      <w:r>
        <w:t xml:space="preserve">Complete </w:t>
      </w:r>
      <w:r w:rsidR="009C2E72">
        <w:t>question/answers of following chapters:</w:t>
      </w:r>
    </w:p>
    <w:p w:rsidR="003C2B60" w:rsidRDefault="009C2E72" w:rsidP="003345AC">
      <w:pPr>
        <w:spacing w:after="0"/>
        <w:contextualSpacing/>
      </w:pPr>
      <w:r>
        <w:t>History:</w:t>
      </w:r>
    </w:p>
    <w:p w:rsidR="00D67110" w:rsidRDefault="00BC32F0" w:rsidP="003345AC">
      <w:pPr>
        <w:spacing w:after="0"/>
        <w:contextualSpacing/>
      </w:pPr>
      <w:r>
        <w:tab/>
      </w:r>
      <w:r w:rsidR="00D67110">
        <w:t>1. CH- 1. Nationalism in Europe</w:t>
      </w:r>
    </w:p>
    <w:p w:rsidR="00D67110" w:rsidRDefault="00BC32F0" w:rsidP="003345AC">
      <w:pPr>
        <w:spacing w:after="0"/>
        <w:contextualSpacing/>
      </w:pPr>
      <w:r>
        <w:tab/>
      </w:r>
      <w:r w:rsidR="00D67110">
        <w:t>2. CH- 2.  Nationalism in India</w:t>
      </w:r>
    </w:p>
    <w:p w:rsidR="00BC32F0" w:rsidRDefault="009C2E72" w:rsidP="003345AC">
      <w:pPr>
        <w:spacing w:after="0"/>
        <w:contextualSpacing/>
      </w:pPr>
      <w:r>
        <w:t xml:space="preserve">Civics: </w:t>
      </w:r>
    </w:p>
    <w:p w:rsidR="009C2E72" w:rsidRDefault="00BC32F0" w:rsidP="003345AC">
      <w:pPr>
        <w:spacing w:after="0"/>
        <w:contextualSpacing/>
      </w:pPr>
      <w:r>
        <w:tab/>
      </w:r>
      <w:r w:rsidR="009C2E72">
        <w:t>Power Sharing</w:t>
      </w:r>
    </w:p>
    <w:p w:rsidR="00BC32F0" w:rsidRDefault="009C2E72" w:rsidP="003345AC">
      <w:pPr>
        <w:spacing w:after="0"/>
        <w:contextualSpacing/>
      </w:pPr>
      <w:r>
        <w:t>Geography:</w:t>
      </w:r>
    </w:p>
    <w:p w:rsidR="009C2E72" w:rsidRDefault="00BC32F0" w:rsidP="003345AC">
      <w:pPr>
        <w:spacing w:after="0"/>
        <w:contextualSpacing/>
      </w:pPr>
      <w:r>
        <w:tab/>
      </w:r>
      <w:r w:rsidR="009C2E72">
        <w:t xml:space="preserve"> Resources</w:t>
      </w:r>
    </w:p>
    <w:p w:rsidR="00952B4D" w:rsidRDefault="00952B4D" w:rsidP="003345AC">
      <w:pPr>
        <w:spacing w:after="0"/>
        <w:contextualSpacing/>
      </w:pPr>
      <w:r>
        <w:t>Economics:</w:t>
      </w:r>
    </w:p>
    <w:p w:rsidR="00952B4D" w:rsidRDefault="00BC32F0" w:rsidP="003345AC">
      <w:pPr>
        <w:spacing w:after="0"/>
        <w:contextualSpacing/>
      </w:pPr>
      <w:r>
        <w:tab/>
      </w:r>
      <w:r w:rsidR="00952B4D">
        <w:t>CH-1 (6) Do the given project work.</w:t>
      </w:r>
    </w:p>
    <w:p w:rsidR="00591CBD" w:rsidRDefault="00591CBD" w:rsidP="00234C1F">
      <w:pPr>
        <w:rPr>
          <w:rFonts w:ascii="Mangal" w:hAnsi="Mangal" w:cs="Mangal"/>
        </w:rPr>
      </w:pPr>
    </w:p>
    <w:p w:rsidR="00591CBD" w:rsidRDefault="00C4011E" w:rsidP="006072D2">
      <w:pPr>
        <w:ind w:firstLine="720"/>
        <w:rPr>
          <w:rFonts w:ascii="Mangal" w:hAnsi="Mangal" w:cs="Mangal"/>
        </w:rPr>
      </w:pPr>
      <w:r>
        <w:rPr>
          <w:rFonts w:ascii="Mangal" w:hAnsi="Mangal" w:cs="Mangal"/>
          <w:noProof/>
        </w:rPr>
        <w:pict>
          <v:shape id="_x0000_s1033" type="#_x0000_t98" style="position:absolute;left:0;text-align:left;margin-left:-9.9pt;margin-top:23.75pt;width:97.1pt;height:36.85pt;z-index:251664384;v-text-anchor:middle" strokeweight="1.5pt">
            <v:textbox style="mso-next-textbox:#_x0000_s1033">
              <w:txbxContent>
                <w:p w:rsidR="00BC32F0" w:rsidRPr="00486B6A" w:rsidRDefault="00BC32F0" w:rsidP="00BC32F0">
                  <w:pPr>
                    <w:jc w:val="center"/>
                    <w:rPr>
                      <w:b/>
                      <w:bCs/>
                      <w:sz w:val="36"/>
                      <w:szCs w:val="36"/>
                    </w:rPr>
                  </w:pPr>
                  <w:r w:rsidRPr="00486B6A">
                    <w:rPr>
                      <w:b/>
                      <w:bCs/>
                      <w:sz w:val="36"/>
                      <w:szCs w:val="36"/>
                    </w:rPr>
                    <w:t>H</w:t>
                  </w:r>
                  <w:r>
                    <w:rPr>
                      <w:b/>
                      <w:bCs/>
                      <w:sz w:val="36"/>
                      <w:szCs w:val="36"/>
                    </w:rPr>
                    <w:t>INDI</w:t>
                  </w:r>
                </w:p>
                <w:p w:rsidR="00BC32F0" w:rsidRDefault="00BC32F0" w:rsidP="00BC32F0"/>
              </w:txbxContent>
            </v:textbox>
          </v:shape>
        </w:pict>
      </w:r>
    </w:p>
    <w:p w:rsidR="00BC32F0" w:rsidRDefault="00BC32F0" w:rsidP="0093519C">
      <w:pPr>
        <w:spacing w:before="120" w:after="120" w:line="240" w:lineRule="auto"/>
        <w:contextualSpacing/>
        <w:rPr>
          <w:rFonts w:ascii="Mangal" w:hAnsi="Mangal" w:cs="Mangal"/>
        </w:rPr>
      </w:pPr>
    </w:p>
    <w:p w:rsidR="00BC32F0" w:rsidRDefault="00BC32F0" w:rsidP="0093519C">
      <w:pPr>
        <w:spacing w:before="120" w:after="120" w:line="240" w:lineRule="auto"/>
        <w:contextualSpacing/>
        <w:rPr>
          <w:rFonts w:ascii="Mangal" w:hAnsi="Mangal" w:cs="Mangal"/>
        </w:rPr>
      </w:pPr>
    </w:p>
    <w:p w:rsidR="00BC32F0" w:rsidRDefault="00BC32F0" w:rsidP="0093519C">
      <w:pPr>
        <w:spacing w:before="120" w:after="120" w:line="240" w:lineRule="auto"/>
        <w:contextualSpacing/>
        <w:rPr>
          <w:rFonts w:ascii="Mangal" w:hAnsi="Mangal" w:cs="Mangal"/>
        </w:rPr>
      </w:pPr>
    </w:p>
    <w:p w:rsidR="00234C1F" w:rsidRDefault="00591CBD" w:rsidP="0093519C">
      <w:pPr>
        <w:spacing w:before="120" w:after="120" w:line="240" w:lineRule="auto"/>
        <w:contextualSpacing/>
        <w:rPr>
          <w:rFonts w:ascii="Mangal" w:hAnsi="Mangal" w:cs="Mangal"/>
        </w:rPr>
      </w:pPr>
      <w:r>
        <w:rPr>
          <w:rFonts w:ascii="Mangal" w:hAnsi="Mangal" w:cs="Mangal" w:hint="cs"/>
          <w:cs/>
        </w:rPr>
        <w:t>१. दो अनुच्छेद</w:t>
      </w:r>
      <w:r>
        <w:rPr>
          <w:rFonts w:ascii="Mangal" w:hAnsi="Mangal" w:cs="Mangal" w:hint="cs"/>
        </w:rPr>
        <w:t>,</w:t>
      </w:r>
      <w:r>
        <w:rPr>
          <w:rFonts w:ascii="Mangal" w:hAnsi="Mangal" w:cs="Mangal" w:hint="cs"/>
          <w:cs/>
        </w:rPr>
        <w:t xml:space="preserve"> दो </w:t>
      </w:r>
      <w:r w:rsidR="00F53E61">
        <w:rPr>
          <w:rFonts w:ascii="Mangal" w:hAnsi="Mangal" w:cs="Mangal" w:hint="cs"/>
          <w:cs/>
        </w:rPr>
        <w:t>सूचना लेखन</w:t>
      </w:r>
      <w:r>
        <w:rPr>
          <w:rFonts w:ascii="Mangal" w:hAnsi="Mangal" w:cs="Mangal" w:hint="cs"/>
        </w:rPr>
        <w:t>,</w:t>
      </w:r>
      <w:r>
        <w:rPr>
          <w:rFonts w:ascii="Mangal" w:hAnsi="Mangal" w:cs="Mangal" w:hint="cs"/>
          <w:cs/>
        </w:rPr>
        <w:t xml:space="preserve"> दो संवाद-लेखन</w:t>
      </w:r>
      <w:r>
        <w:rPr>
          <w:rFonts w:ascii="Mangal" w:hAnsi="Mangal" w:cs="Mangal" w:hint="cs"/>
        </w:rPr>
        <w:t>,</w:t>
      </w:r>
      <w:r>
        <w:rPr>
          <w:rFonts w:ascii="Mangal" w:hAnsi="Mangal" w:cs="Mangal" w:hint="cs"/>
          <w:cs/>
        </w:rPr>
        <w:t xml:space="preserve"> दो विज्ञापन लेखन।</w:t>
      </w:r>
    </w:p>
    <w:p w:rsidR="00591CBD" w:rsidRDefault="00591CBD" w:rsidP="0093519C">
      <w:pPr>
        <w:spacing w:before="120" w:after="120" w:line="240" w:lineRule="auto"/>
        <w:contextualSpacing/>
        <w:rPr>
          <w:rFonts w:ascii="Mangal" w:hAnsi="Mangal" w:cs="Mangal"/>
        </w:rPr>
      </w:pPr>
      <w:r>
        <w:rPr>
          <w:rFonts w:ascii="Mangal" w:hAnsi="Mangal" w:cs="Mangal" w:hint="cs"/>
          <w:cs/>
        </w:rPr>
        <w:t xml:space="preserve">२. पत्र </w:t>
      </w:r>
      <w:r>
        <w:rPr>
          <w:rFonts w:ascii="Mangal" w:hAnsi="Mangal" w:cs="Mangal"/>
          <w:cs/>
        </w:rPr>
        <w:t>–</w:t>
      </w:r>
      <w:r>
        <w:rPr>
          <w:rFonts w:ascii="Mangal" w:hAnsi="Mangal" w:cs="Mangal" w:hint="cs"/>
          <w:cs/>
        </w:rPr>
        <w:t xml:space="preserve"> दो अनौपचारिक पत्र।</w:t>
      </w:r>
    </w:p>
    <w:p w:rsidR="0093519C" w:rsidRDefault="0093519C" w:rsidP="00234C1F"/>
    <w:p w:rsidR="00D5788F" w:rsidRPr="00D5788F" w:rsidRDefault="00C4011E" w:rsidP="00D5788F">
      <w:r>
        <w:rPr>
          <w:noProof/>
        </w:rPr>
        <w:pict>
          <v:shape id="_x0000_s1031" type="#_x0000_t98" style="position:absolute;margin-left:-10.05pt;margin-top:5.95pt;width:142.55pt;height:43.9pt;z-index:251663360;v-text-anchor:middle" strokeweight="1.5pt">
            <v:textbox>
              <w:txbxContent>
                <w:p w:rsidR="00D5788F" w:rsidRPr="00486B6A" w:rsidRDefault="00D5788F" w:rsidP="00D5788F">
                  <w:pPr>
                    <w:jc w:val="center"/>
                    <w:rPr>
                      <w:b/>
                      <w:bCs/>
                      <w:sz w:val="36"/>
                      <w:szCs w:val="36"/>
                    </w:rPr>
                  </w:pPr>
                  <w:r>
                    <w:rPr>
                      <w:rFonts w:asciiTheme="minorBidi" w:hAnsiTheme="minorBidi" w:cstheme="minorBidi" w:hint="cs"/>
                      <w:b/>
                      <w:bCs/>
                      <w:sz w:val="36"/>
                      <w:szCs w:val="36"/>
                    </w:rPr>
                    <w:t>COMPUTER</w:t>
                  </w:r>
                </w:p>
                <w:p w:rsidR="00D5788F" w:rsidRDefault="00D5788F" w:rsidP="00D5788F"/>
              </w:txbxContent>
            </v:textbox>
          </v:shape>
        </w:pict>
      </w:r>
    </w:p>
    <w:p w:rsidR="00BC32F0" w:rsidRDefault="00BC32F0" w:rsidP="00D5788F"/>
    <w:p w:rsidR="00BC32F0" w:rsidRDefault="00BC32F0" w:rsidP="00D5788F"/>
    <w:p w:rsidR="00591CBD" w:rsidRDefault="00D5788F" w:rsidP="00D5788F">
      <w:r>
        <w:t xml:space="preserve">1. Prepare notes on </w:t>
      </w:r>
      <w:r w:rsidR="00520B7F">
        <w:t>C</w:t>
      </w:r>
      <w:r>
        <w:t>h</w:t>
      </w:r>
      <w:r w:rsidR="00903422">
        <w:t xml:space="preserve"> </w:t>
      </w:r>
      <w:r>
        <w:t>-1 and 2</w:t>
      </w:r>
    </w:p>
    <w:p w:rsidR="00D5788F" w:rsidRPr="00520B7F" w:rsidRDefault="00D5788F" w:rsidP="00D5788F">
      <w:pPr>
        <w:rPr>
          <w:rFonts w:asciiTheme="minorHAnsi" w:hAnsiTheme="minorHAnsi"/>
        </w:rPr>
      </w:pPr>
      <w:r>
        <w:t xml:space="preserve">2. Solve Questions of </w:t>
      </w:r>
      <w:r w:rsidR="00520B7F">
        <w:t>C</w:t>
      </w:r>
      <w:r>
        <w:t>h</w:t>
      </w:r>
      <w:r w:rsidR="00903422">
        <w:t xml:space="preserve"> </w:t>
      </w:r>
      <w:r>
        <w:t>-</w:t>
      </w:r>
      <w:r w:rsidR="00520B7F">
        <w:rPr>
          <w:rFonts w:asciiTheme="minorHAnsi" w:hAnsiTheme="minorHAnsi"/>
        </w:rPr>
        <w:t>1</w:t>
      </w:r>
    </w:p>
    <w:p w:rsidR="00FC68D4" w:rsidRDefault="008464CB" w:rsidP="008464CB">
      <w:pPr>
        <w:ind w:left="270" w:hanging="270"/>
      </w:pPr>
      <w:r>
        <w:t xml:space="preserve">3. Prepare a </w:t>
      </w:r>
      <w:r w:rsidR="00716080">
        <w:t>Practical Copy</w:t>
      </w:r>
      <w:r w:rsidR="00FC68D4">
        <w:t>:</w:t>
      </w:r>
      <w:r w:rsidR="00716080">
        <w:t xml:space="preserve"> </w:t>
      </w:r>
    </w:p>
    <w:p w:rsidR="00130698" w:rsidRDefault="00130698" w:rsidP="0073435E">
      <w:pPr>
        <w:ind w:left="450" w:hanging="180"/>
      </w:pPr>
      <w:r>
        <w:t xml:space="preserve">i) </w:t>
      </w:r>
      <w:r w:rsidR="00FC68D4">
        <w:t>T</w:t>
      </w:r>
      <w:r w:rsidR="00716080">
        <w:t>o define the following terminologies: Database, DBMS, Elements of Database (Table, Query, Form, and Report etc.), RDBMS, Design v</w:t>
      </w:r>
      <w:r w:rsidR="00BD3B17">
        <w:t xml:space="preserve">iew, Datasheet view, HTML, Tags, </w:t>
      </w:r>
      <w:r w:rsidR="00716080">
        <w:t>Container tags</w:t>
      </w:r>
      <w:r w:rsidR="00BD3B17">
        <w:t xml:space="preserve"> (write about any tow tags),</w:t>
      </w:r>
      <w:r w:rsidR="00716080">
        <w:t xml:space="preserve"> Empty tags</w:t>
      </w:r>
      <w:r w:rsidR="00BD3B17">
        <w:t xml:space="preserve"> (write about any two tags</w:t>
      </w:r>
      <w:r w:rsidR="00716080">
        <w:t>)</w:t>
      </w:r>
      <w:r w:rsidR="00D31DF6">
        <w:t>, and XML.</w:t>
      </w:r>
    </w:p>
    <w:p w:rsidR="00D31DF6" w:rsidRPr="00D5788F" w:rsidRDefault="00130698" w:rsidP="00130698">
      <w:pPr>
        <w:ind w:left="270"/>
      </w:pPr>
      <w:r>
        <w:t>ii)</w:t>
      </w:r>
      <w:r w:rsidR="00D31DF6">
        <w:t xml:space="preserve"> Draw the following figures Design view, Datasheet view and XML tree to display the contents. </w:t>
      </w:r>
    </w:p>
    <w:sectPr w:rsidR="00D31DF6" w:rsidRPr="00D5788F" w:rsidSect="005A73DD">
      <w:pgSz w:w="11907" w:h="16839" w:code="9"/>
      <w:pgMar w:top="720" w:right="720" w:bottom="72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savePreviewPicture/>
  <w:compat/>
  <w:rsids>
    <w:rsidRoot w:val="005A73DD"/>
    <w:rsid w:val="00025810"/>
    <w:rsid w:val="0003426A"/>
    <w:rsid w:val="000528D2"/>
    <w:rsid w:val="000632AB"/>
    <w:rsid w:val="0006692C"/>
    <w:rsid w:val="000D75A7"/>
    <w:rsid w:val="00100436"/>
    <w:rsid w:val="00130698"/>
    <w:rsid w:val="00164AE0"/>
    <w:rsid w:val="00184AA0"/>
    <w:rsid w:val="00223C72"/>
    <w:rsid w:val="00234C1F"/>
    <w:rsid w:val="00254D1B"/>
    <w:rsid w:val="003327CC"/>
    <w:rsid w:val="003345AC"/>
    <w:rsid w:val="003A036C"/>
    <w:rsid w:val="003C2B60"/>
    <w:rsid w:val="003D1756"/>
    <w:rsid w:val="00486B6A"/>
    <w:rsid w:val="004A1289"/>
    <w:rsid w:val="004C0994"/>
    <w:rsid w:val="00520B7F"/>
    <w:rsid w:val="00591CBD"/>
    <w:rsid w:val="005A4CB7"/>
    <w:rsid w:val="005A73DD"/>
    <w:rsid w:val="005D02EA"/>
    <w:rsid w:val="005D51B9"/>
    <w:rsid w:val="005D5422"/>
    <w:rsid w:val="005F3FF1"/>
    <w:rsid w:val="006072D2"/>
    <w:rsid w:val="00615B7E"/>
    <w:rsid w:val="0064034C"/>
    <w:rsid w:val="00641FC0"/>
    <w:rsid w:val="006C4F32"/>
    <w:rsid w:val="006D3766"/>
    <w:rsid w:val="00706563"/>
    <w:rsid w:val="00716080"/>
    <w:rsid w:val="0073435E"/>
    <w:rsid w:val="008464CB"/>
    <w:rsid w:val="00874710"/>
    <w:rsid w:val="008804F9"/>
    <w:rsid w:val="008B1B1E"/>
    <w:rsid w:val="008D6F7A"/>
    <w:rsid w:val="008F3BB7"/>
    <w:rsid w:val="00903422"/>
    <w:rsid w:val="00907C06"/>
    <w:rsid w:val="0093519C"/>
    <w:rsid w:val="00952B4D"/>
    <w:rsid w:val="009C2E72"/>
    <w:rsid w:val="00A96F7B"/>
    <w:rsid w:val="00AB79CD"/>
    <w:rsid w:val="00AD66C7"/>
    <w:rsid w:val="00AE0ADA"/>
    <w:rsid w:val="00B81DB8"/>
    <w:rsid w:val="00BC32F0"/>
    <w:rsid w:val="00BD30C3"/>
    <w:rsid w:val="00BD3B17"/>
    <w:rsid w:val="00C4011E"/>
    <w:rsid w:val="00C4631B"/>
    <w:rsid w:val="00C70199"/>
    <w:rsid w:val="00CA34F6"/>
    <w:rsid w:val="00CA5696"/>
    <w:rsid w:val="00CC35A7"/>
    <w:rsid w:val="00CE1CB7"/>
    <w:rsid w:val="00CF12EE"/>
    <w:rsid w:val="00D31DF6"/>
    <w:rsid w:val="00D5788F"/>
    <w:rsid w:val="00D60FA0"/>
    <w:rsid w:val="00D67110"/>
    <w:rsid w:val="00D834CB"/>
    <w:rsid w:val="00E116E0"/>
    <w:rsid w:val="00E2022F"/>
    <w:rsid w:val="00E84849"/>
    <w:rsid w:val="00EA0482"/>
    <w:rsid w:val="00ED4ACA"/>
    <w:rsid w:val="00EF67C8"/>
    <w:rsid w:val="00EF7338"/>
    <w:rsid w:val="00F10C19"/>
    <w:rsid w:val="00F1487E"/>
    <w:rsid w:val="00F171BC"/>
    <w:rsid w:val="00F25DD3"/>
    <w:rsid w:val="00F53E61"/>
    <w:rsid w:val="00FC68D4"/>
    <w:rsid w:val="00FE1DD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HAnsi"/>
        <w:sz w:val="24"/>
        <w:szCs w:val="24"/>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2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3</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Next</dc:creator>
  <cp:lastModifiedBy>Next</cp:lastModifiedBy>
  <cp:revision>52</cp:revision>
  <cp:lastPrinted>2019-05-11T05:36:00Z</cp:lastPrinted>
  <dcterms:created xsi:type="dcterms:W3CDTF">2019-05-10T03:13:00Z</dcterms:created>
  <dcterms:modified xsi:type="dcterms:W3CDTF">2019-05-11T06:02:00Z</dcterms:modified>
</cp:coreProperties>
</file>